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4" w:rsidRPr="00FA6994" w:rsidRDefault="00FA6994" w:rsidP="00FA69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699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SƠ LƯỢC VỀ TRƯỜNG TIỂU HỌC NGÔ QUYỀN</w:t>
      </w:r>
    </w:p>
    <w:p w:rsidR="00FA6994" w:rsidRDefault="00FA6994" w:rsidP="00E6176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765" w:rsidRPr="00F22BD8" w:rsidRDefault="00E61765" w:rsidP="00E6176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BD8">
        <w:rPr>
          <w:rFonts w:ascii="Times New Roman" w:hAnsi="Times New Roman" w:cs="Times New Roman"/>
          <w:sz w:val="28"/>
          <w:szCs w:val="28"/>
        </w:rPr>
        <w:t>Trường tiểu học Ngô Quyền thuộc địa bàn xã Nam Dong, huyện Cư Jút, t</w:t>
      </w:r>
      <w:r w:rsidR="00FA6994">
        <w:rPr>
          <w:rFonts w:ascii="Times New Roman" w:hAnsi="Times New Roman" w:cs="Times New Roman"/>
          <w:sz w:val="28"/>
          <w:szCs w:val="28"/>
        </w:rPr>
        <w:t>ỉ</w:t>
      </w:r>
      <w:r w:rsidRPr="00F22BD8">
        <w:rPr>
          <w:rFonts w:ascii="Times New Roman" w:hAnsi="Times New Roman" w:cs="Times New Roman"/>
          <w:sz w:val="28"/>
          <w:szCs w:val="28"/>
        </w:rPr>
        <w:t>nh Đắk Nông</w:t>
      </w:r>
      <w:r w:rsidR="00FA6994">
        <w:rPr>
          <w:rFonts w:ascii="Times New Roman" w:hAnsi="Times New Roman" w:cs="Times New Roman"/>
          <w:sz w:val="28"/>
          <w:szCs w:val="28"/>
        </w:rPr>
        <w:t>.</w:t>
      </w:r>
    </w:p>
    <w:p w:rsidR="00E61765" w:rsidRDefault="003E5CB8" w:rsidP="003E5CB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Trường được thành lập theo QĐ số</w:t>
      </w:r>
      <w:r w:rsidR="00FA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07/QĐ-UBND ngày 30/7/1998 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của </w:t>
      </w:r>
      <w:r w:rsidR="00E6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UBND 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huyện Cư Jút</w:t>
      </w:r>
      <w:r w:rsidR="00E6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Trường được 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tách ra từ trường Tiểu học Nam Dong A, có tên gọi là Trường tiểu học Nam Dong B, trường đóng chân trên địa bàn thôn 8 thuộc xã Nam Dong, huyện Cư Jut, tỉnh Đăk Nông</w:t>
      </w:r>
      <w:r w:rsidR="00E6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1765">
        <w:rPr>
          <w:rFonts w:ascii="Times New Roman" w:hAnsi="Times New Roman" w:cs="Times New Roman"/>
          <w:sz w:val="28"/>
          <w:szCs w:val="28"/>
        </w:rPr>
        <w:t>cách trung tâm huyện khoảng 10 km về phía Tây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1765" w:rsidRPr="00027A50" w:rsidRDefault="003E5CB8" w:rsidP="003E5CB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765" w:rsidRPr="00F22BD8">
        <w:rPr>
          <w:rFonts w:ascii="Times New Roman" w:hAnsi="Times New Roman" w:cs="Times New Roman"/>
          <w:sz w:val="28"/>
          <w:szCs w:val="28"/>
        </w:rPr>
        <w:t>Trường thực hiện nhiệm vụ</w:t>
      </w:r>
      <w:r w:rsidR="00E61765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A50">
        <w:rPr>
          <w:rFonts w:ascii="Times New Roman" w:hAnsi="Times New Roman" w:cs="Times New Roman"/>
          <w:sz w:val="28"/>
          <w:szCs w:val="28"/>
        </w:rPr>
        <w:t>t</w:t>
      </w:r>
      <w:r w:rsidR="00027A50" w:rsidRPr="00027A50">
        <w:rPr>
          <w:rFonts w:ascii="Times New Roman" w:hAnsi="Times New Roman" w:cs="Times New Roman"/>
          <w:sz w:val="28"/>
          <w:szCs w:val="28"/>
        </w:rPr>
        <w:t>ổ chức giảng dạy, học tập và hoạt động giáo dục đạt chất lượng theo mục tiêu, chương trình giáo dục phổ thông cấp Tiểu học do Bộ trư</w:t>
      </w:r>
      <w:r w:rsidR="00027A50" w:rsidRPr="00027A50">
        <w:rPr>
          <w:rFonts w:ascii="Times New Roman" w:hAnsi="Times New Roman" w:cs="Times New Roman"/>
          <w:sz w:val="28"/>
          <w:szCs w:val="28"/>
        </w:rPr>
        <w:softHyphen/>
        <w:t>ởng Bộ Giáo dục và Đào tạo ban hành.</w:t>
      </w:r>
    </w:p>
    <w:p w:rsidR="00027A50" w:rsidRDefault="00027A50" w:rsidP="003E5CB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3E5CB8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ăm 2011, trường Tiểu học Ngô Quyền</w:t>
      </w:r>
      <w:r w:rsidR="00FA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tiếp tục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được UBND Huyện Cư Jút ra Quyết định</w:t>
      </w:r>
      <w:r w:rsidR="003E5CB8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2275/QĐ-</w:t>
      </w:r>
      <w:r w:rsidR="003E5CB8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CTUBND ngày 15/7/2011</w:t>
      </w:r>
      <w:r w:rsidRPr="00027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tách trường Tiểu học Nguyễn Bá Ngọ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FA6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từ trường tiểu học Ngô Quyền</w:t>
      </w:r>
      <w:r w:rsidR="003E5CB8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Sau 17 năm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phấn đấu </w:t>
      </w:r>
      <w:r w:rsidR="003E5CB8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xây dựng và phát triể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n, 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ngày 01/6/2015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CB8"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trường tiểu học Ngô Quyền được UBND tỉnh Đăk Nông ra QĐ số 782/QĐ-UBND công nhận trường tiểu học đạt chuẩn mức độ 1. </w:t>
      </w:r>
    </w:p>
    <w:p w:rsidR="006B5053" w:rsidRDefault="003E5CB8" w:rsidP="003E5CB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Thực hiện chủ trương tinh giản biên chế của Tỉnh Đăk Nông, </w:t>
      </w:r>
      <w:r w:rsidR="00027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dự kiến sang </w:t>
      </w: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tháng 6/2019</w:t>
      </w:r>
      <w:r w:rsidR="00FA69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Trường tiểu học Ngô Quyền và Trường tiểu học Nguyễn Bá Ngọc sát nhập lại thành 1 trường tiểu học lấy tên Trường tiểu học Ngô Quyền, trụ sở chính tại trường tiểu học Ngô Quyền hiện nay. </w:t>
      </w:r>
    </w:p>
    <w:p w:rsidR="000E029C" w:rsidRDefault="003E5CB8" w:rsidP="003E5CB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CB8">
        <w:rPr>
          <w:rFonts w:ascii="Times New Roman" w:hAnsi="Times New Roman" w:cs="Times New Roman"/>
          <w:sz w:val="28"/>
          <w:szCs w:val="28"/>
          <w:shd w:val="clear" w:color="auto" w:fill="FFFFFF"/>
        </w:rPr>
        <w:t>Theo quy định, đến năm 2020, trường đến hạn công nhận lại trường chuẩn quốc gia mức độ 1.</w:t>
      </w:r>
      <w:r w:rsidR="006B5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Hiện nay, tập thể CBGVNV của trường đang nỗ lực phấn đấu để trường đạt được 5 tiêu chuẩn quy định tại Thông tư 17/2018/TT-BGĐDT,</w:t>
      </w:r>
      <w:r w:rsidR="006B5053" w:rsidRPr="006B5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053">
        <w:rPr>
          <w:rFonts w:ascii="Times New Roman" w:hAnsi="Times New Roman" w:cs="Times New Roman"/>
          <w:sz w:val="28"/>
          <w:szCs w:val="28"/>
          <w:shd w:val="clear" w:color="auto" w:fill="FFFFFF"/>
        </w:rPr>
        <w:t>đủ điều kiện</w:t>
      </w:r>
      <w:r w:rsidR="006B5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để được công nhận lại trường tiểu học đạt chuẩn Quốc gia mức độ 1 nhiệm kỳ thứ 2.</w:t>
      </w:r>
    </w:p>
    <w:p w:rsidR="006B5053" w:rsidRPr="003E5CB8" w:rsidRDefault="006B5053" w:rsidP="003E5C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25/5/2019</w:t>
      </w:r>
    </w:p>
    <w:sectPr w:rsidR="006B5053" w:rsidRPr="003E5CB8" w:rsidSect="003E5CB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47"/>
    <w:rsid w:val="00027A50"/>
    <w:rsid w:val="000E029C"/>
    <w:rsid w:val="003E5CB8"/>
    <w:rsid w:val="006B5053"/>
    <w:rsid w:val="00C67447"/>
    <w:rsid w:val="00E61765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2019-05-25T14:00:00Z</dcterms:created>
  <dcterms:modified xsi:type="dcterms:W3CDTF">2019-05-25T14:23:00Z</dcterms:modified>
</cp:coreProperties>
</file>