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DA" w:rsidRDefault="001A13DA" w:rsidP="001A13DA">
      <w:pPr>
        <w:shd w:val="clear" w:color="auto" w:fill="FFFFFF"/>
        <w:spacing w:after="180" w:line="343" w:lineRule="atLeast"/>
        <w:jc w:val="center"/>
        <w:outlineLvl w:val="1"/>
        <w:rPr>
          <w:rFonts w:ascii="Times New Roman" w:eastAsia="Times New Roman" w:hAnsi="Times New Roman" w:cs="Times New Roman"/>
          <w:b/>
          <w:bCs/>
          <w:sz w:val="28"/>
          <w:szCs w:val="28"/>
        </w:rPr>
      </w:pPr>
      <w:r w:rsidRPr="001A13DA">
        <w:rPr>
          <w:rFonts w:ascii="Times New Roman" w:eastAsia="Times New Roman" w:hAnsi="Times New Roman" w:cs="Times New Roman"/>
          <w:b/>
          <w:bCs/>
          <w:sz w:val="28"/>
          <w:szCs w:val="28"/>
        </w:rPr>
        <w:t>Viết</w:t>
      </w:r>
      <w:proofErr w:type="gramStart"/>
      <w:r w:rsidRPr="001A13DA">
        <w:rPr>
          <w:rFonts w:ascii="Times New Roman" w:eastAsia="Times New Roman" w:hAnsi="Times New Roman" w:cs="Times New Roman"/>
          <w:b/>
          <w:bCs/>
          <w:sz w:val="28"/>
          <w:szCs w:val="28"/>
        </w:rPr>
        <w:t>  Sáng</w:t>
      </w:r>
      <w:proofErr w:type="gramEnd"/>
      <w:r w:rsidRPr="001A13DA">
        <w:rPr>
          <w:rFonts w:ascii="Times New Roman" w:eastAsia="Times New Roman" w:hAnsi="Times New Roman" w:cs="Times New Roman"/>
          <w:b/>
          <w:bCs/>
          <w:sz w:val="28"/>
          <w:szCs w:val="28"/>
        </w:rPr>
        <w:t xml:space="preserve"> kiến kinh nghiệm ở tiểu học</w:t>
      </w:r>
    </w:p>
    <w:p w:rsidR="001A13DA" w:rsidRPr="001A13DA" w:rsidRDefault="001A13DA" w:rsidP="001A13DA">
      <w:pPr>
        <w:shd w:val="clear" w:color="auto" w:fill="FFFFFF"/>
        <w:spacing w:after="180" w:line="343" w:lineRule="atLeast"/>
        <w:jc w:val="center"/>
        <w:outlineLvl w:val="1"/>
        <w:rPr>
          <w:rFonts w:ascii="Times New Roman" w:eastAsia="Times New Roman" w:hAnsi="Times New Roman" w:cs="Times New Roman"/>
          <w:b/>
          <w:bCs/>
          <w:sz w:val="28"/>
          <w:szCs w:val="28"/>
        </w:rPr>
      </w:pPr>
      <w:proofErr w:type="gramStart"/>
      <w:r w:rsidRPr="001A13DA">
        <w:rPr>
          <w:rFonts w:ascii="Times New Roman" w:eastAsia="Times New Roman" w:hAnsi="Times New Roman" w:cs="Times New Roman"/>
          <w:b/>
          <w:bCs/>
          <w:sz w:val="28"/>
          <w:szCs w:val="28"/>
        </w:rPr>
        <w:t>như</w:t>
      </w:r>
      <w:proofErr w:type="gramEnd"/>
      <w:r w:rsidRPr="001A13DA">
        <w:rPr>
          <w:rFonts w:ascii="Times New Roman" w:eastAsia="Times New Roman" w:hAnsi="Times New Roman" w:cs="Times New Roman"/>
          <w:b/>
          <w:bCs/>
          <w:sz w:val="28"/>
          <w:szCs w:val="28"/>
        </w:rPr>
        <w:t xml:space="preserve"> thế nào cho sát thực tế?</w:t>
      </w:r>
      <w:r w:rsidRPr="001A13DA">
        <w:rPr>
          <w:rFonts w:ascii="Times New Roman" w:eastAsia="Times New Roman" w:hAnsi="Times New Roman" w:cs="Times New Roman"/>
          <w:b/>
          <w:bCs/>
          <w:sz w:val="28"/>
          <w:szCs w:val="28"/>
        </w:rPr>
        <w:br/>
      </w:r>
    </w:p>
    <w:tbl>
      <w:tblPr>
        <w:tblpPr w:leftFromText="45" w:rightFromText="45" w:vertAnchor="text"/>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tblGrid>
      <w:tr w:rsidR="001A13DA" w:rsidRPr="001A13DA" w:rsidTr="001A13DA">
        <w:tc>
          <w:tcPr>
            <w:tcW w:w="0" w:type="auto"/>
            <w:shd w:val="clear" w:color="auto" w:fill="FFFFFF"/>
            <w:tcMar>
              <w:top w:w="0" w:type="dxa"/>
              <w:left w:w="0" w:type="dxa"/>
              <w:bottom w:w="0" w:type="dxa"/>
              <w:right w:w="0" w:type="dxa"/>
            </w:tcMar>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p>
        </w:tc>
      </w:tr>
    </w:tbl>
    <w:p w:rsidR="001A13DA" w:rsidRPr="001A13DA" w:rsidRDefault="001A13DA" w:rsidP="001A13DA">
      <w:pPr>
        <w:shd w:val="clear" w:color="auto" w:fill="FFFFFF"/>
        <w:spacing w:after="150" w:line="240" w:lineRule="auto"/>
        <w:ind w:firstLine="720"/>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Nội dung nghiên cứu SKKN giáo dục tiên tiến hiện nay nên tập trung vào những lĩnh vực đổi mới như: đổi mới hoạt động quản lý giáo dục, đổi mới phương pháp giáo dục, phát triển và bồi dưỡng đội ngũ nhà giáo, thực hiện xã hội hóa giáo dục, thực hiện đổi mới nội dung, chương trình và sách giáo khoa, đổi mới công tác kiểm tra đánh giá kết quả học tập của học sinh.  Định hướng nghiên cứu các đề tài SKKN cụ thể như sau:</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SKKN về công tác quản lý, chỉ đạo, triển khai các mặ</w:t>
      </w:r>
      <w:bookmarkStart w:id="0" w:name="_GoBack"/>
      <w:bookmarkEnd w:id="0"/>
      <w:r w:rsidRPr="001A13DA">
        <w:rPr>
          <w:rFonts w:ascii="Times New Roman" w:eastAsia="Times New Roman" w:hAnsi="Times New Roman" w:cs="Times New Roman"/>
          <w:sz w:val="28"/>
          <w:szCs w:val="28"/>
        </w:rPr>
        <w:t>t hoạt động trong nhà trường.</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SKKN về hoạt động tổ chức bồi dưỡng nâng cao trình độ chuyên môn, nghiệp vụ cho cán bộ, giáo viên ở đơn vị.</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 SKKN về xây dựng và tổ chức hoạt động các phòng học bộ môn, phòng thiết bị và đồ dùng dạy học, phòng thí nghiệm; xây dựng cơ sở vật chất và tổ chức hoạt động </w:t>
      </w:r>
      <w:proofErr w:type="gramStart"/>
      <w:r w:rsidRPr="001A13DA">
        <w:rPr>
          <w:rFonts w:ascii="Times New Roman" w:eastAsia="Times New Roman" w:hAnsi="Times New Roman" w:cs="Times New Roman"/>
          <w:sz w:val="28"/>
          <w:szCs w:val="28"/>
        </w:rPr>
        <w:t>thư</w:t>
      </w:r>
      <w:proofErr w:type="gramEnd"/>
      <w:r w:rsidRPr="001A13DA">
        <w:rPr>
          <w:rFonts w:ascii="Times New Roman" w:eastAsia="Times New Roman" w:hAnsi="Times New Roman" w:cs="Times New Roman"/>
          <w:sz w:val="28"/>
          <w:szCs w:val="28"/>
        </w:rPr>
        <w:t xml:space="preserve"> viện, cơ sở thực hành, thực tập.</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 SKKN về việc triển khai, bồi dưỡng giáo viên thực hiện giảng dạy </w:t>
      </w:r>
      <w:proofErr w:type="gramStart"/>
      <w:r w:rsidRPr="001A13DA">
        <w:rPr>
          <w:rFonts w:ascii="Times New Roman" w:eastAsia="Times New Roman" w:hAnsi="Times New Roman" w:cs="Times New Roman"/>
          <w:sz w:val="28"/>
          <w:szCs w:val="28"/>
        </w:rPr>
        <w:t>theo</w:t>
      </w:r>
      <w:proofErr w:type="gramEnd"/>
      <w:r w:rsidRPr="001A13DA">
        <w:rPr>
          <w:rFonts w:ascii="Times New Roman" w:eastAsia="Times New Roman" w:hAnsi="Times New Roman" w:cs="Times New Roman"/>
          <w:sz w:val="28"/>
          <w:szCs w:val="28"/>
        </w:rPr>
        <w:t xml:space="preserve"> chương trình và sách giáo khoa mới.</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SKKN về tổ chức học 2 buổi/ngày; tổ chức bán trú trong nhà trường.</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SKKN về nội dung, phương pháp tổ chức, cách thức quản lý các hoạt động tập thể trong và ngoài giờ lên lớp.</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SKKN về cải tiến về nội dung bài giảng, phương pháp giảng dạy bộ môn, phương pháp kiểm tra, đánh giá, cho điểm học sinh phù hợp yêu cầu đổi mới của ngành và đáp ứng với yêu cầu phát triển xã hội.</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SKKN về công tác chủ nhiệm lớp và các hoạt động đoàn thể, giáo dục kỹ năng sống cho học sinh.</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SKKN về việc ứng dụng thành tựu khoa học tiên tiến, công nghệ thông tin trong hoạt</w:t>
      </w:r>
      <w:proofErr w:type="gramStart"/>
      <w:r w:rsidRPr="001A13DA">
        <w:rPr>
          <w:rFonts w:ascii="Times New Roman" w:eastAsia="Times New Roman" w:hAnsi="Times New Roman" w:cs="Times New Roman"/>
          <w:sz w:val="28"/>
          <w:szCs w:val="28"/>
        </w:rPr>
        <w:t>  động</w:t>
      </w:r>
      <w:proofErr w:type="gramEnd"/>
      <w:r w:rsidRPr="001A13DA">
        <w:rPr>
          <w:rFonts w:ascii="Times New Roman" w:eastAsia="Times New Roman" w:hAnsi="Times New Roman" w:cs="Times New Roman"/>
          <w:sz w:val="28"/>
          <w:szCs w:val="28"/>
        </w:rPr>
        <w:t xml:space="preserve"> quản lý , giảng dạy và giáo dục.</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 Đồ dùng dạy học tự làm có bản thuyết minh và ứng dụng thực tế hiệu </w:t>
      </w:r>
      <w:proofErr w:type="gramStart"/>
      <w:r w:rsidRPr="001A13DA">
        <w:rPr>
          <w:rFonts w:ascii="Times New Roman" w:eastAsia="Times New Roman" w:hAnsi="Times New Roman" w:cs="Times New Roman"/>
          <w:sz w:val="28"/>
          <w:szCs w:val="28"/>
        </w:rPr>
        <w:t>quả  được</w:t>
      </w:r>
      <w:proofErr w:type="gramEnd"/>
      <w:r w:rsidRPr="001A13DA">
        <w:rPr>
          <w:rFonts w:ascii="Times New Roman" w:eastAsia="Times New Roman" w:hAnsi="Times New Roman" w:cs="Times New Roman"/>
          <w:sz w:val="28"/>
          <w:szCs w:val="28"/>
        </w:rPr>
        <w:t xml:space="preserve"> giải qua các Hội thi được đánh giá như một SKKN.</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b/>
          <w:bCs/>
          <w:sz w:val="28"/>
          <w:szCs w:val="28"/>
        </w:rPr>
        <w:t>II. CẤU TRÚC MỘT BÁO CÁO SÁNG KIẾN</w:t>
      </w:r>
      <w:proofErr w:type="gramStart"/>
      <w:r w:rsidRPr="001A13DA">
        <w:rPr>
          <w:rFonts w:ascii="Times New Roman" w:eastAsia="Times New Roman" w:hAnsi="Times New Roman" w:cs="Times New Roman"/>
          <w:b/>
          <w:bCs/>
          <w:sz w:val="28"/>
          <w:szCs w:val="28"/>
        </w:rPr>
        <w:t>  KINH</w:t>
      </w:r>
      <w:proofErr w:type="gramEnd"/>
      <w:r w:rsidRPr="001A13DA">
        <w:rPr>
          <w:rFonts w:ascii="Times New Roman" w:eastAsia="Times New Roman" w:hAnsi="Times New Roman" w:cs="Times New Roman"/>
          <w:b/>
          <w:bCs/>
          <w:sz w:val="28"/>
          <w:szCs w:val="28"/>
        </w:rPr>
        <w:t xml:space="preserve"> NGHIỆM:</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Xin giới thiệu hai cấu trúc hiện đang được sử dụng nhiều nhất để cán bộ, giáo viên tham khảo:</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b/>
          <w:bCs/>
          <w:sz w:val="28"/>
          <w:szCs w:val="28"/>
        </w:rPr>
        <w:t>1. Cấu trúc thứ nhất:</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proofErr w:type="gramStart"/>
      <w:r w:rsidRPr="001A13DA">
        <w:rPr>
          <w:rFonts w:ascii="Times New Roman" w:eastAsia="Times New Roman" w:hAnsi="Times New Roman" w:cs="Times New Roman"/>
          <w:b/>
          <w:bCs/>
          <w:i/>
          <w:iCs/>
          <w:sz w:val="28"/>
          <w:szCs w:val="28"/>
        </w:rPr>
        <w:t>a</w:t>
      </w:r>
      <w:proofErr w:type="gramEnd"/>
      <w:r w:rsidRPr="001A13DA">
        <w:rPr>
          <w:rFonts w:ascii="Times New Roman" w:eastAsia="Times New Roman" w:hAnsi="Times New Roman" w:cs="Times New Roman"/>
          <w:b/>
          <w:bCs/>
          <w:i/>
          <w:iCs/>
          <w:sz w:val="28"/>
          <w:szCs w:val="28"/>
        </w:rPr>
        <w:t>. Đặt vấn đề (hoặc mở đầu, tổng quan, một số vấn đề chung)</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       Trong phần này cần nêu rõ lý do chọn đề tài nghiên cứu. Lý do về mặt lý luận, về thực tiễn, về tính cấp thiết, về năng lực nghiên cứu của tác giả.</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       Xác định mục đích nghiên cứu của SKKN. </w:t>
      </w:r>
      <w:proofErr w:type="gramStart"/>
      <w:r w:rsidRPr="001A13DA">
        <w:rPr>
          <w:rFonts w:ascii="Times New Roman" w:eastAsia="Times New Roman" w:hAnsi="Times New Roman" w:cs="Times New Roman"/>
          <w:sz w:val="28"/>
          <w:szCs w:val="28"/>
        </w:rPr>
        <w:t>Bản chất cần được làm rõ của sự vật là gì?</w:t>
      </w:r>
      <w:proofErr w:type="gramEnd"/>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proofErr w:type="gramStart"/>
      <w:r w:rsidRPr="001A13DA">
        <w:rPr>
          <w:rFonts w:ascii="Times New Roman" w:eastAsia="Times New Roman" w:hAnsi="Times New Roman" w:cs="Times New Roman"/>
          <w:sz w:val="28"/>
          <w:szCs w:val="28"/>
        </w:rPr>
        <w:t>-       Đối tượng nghiên cứu là gì?</w:t>
      </w:r>
      <w:proofErr w:type="gramEnd"/>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Đối tượng khảo sát, thực nghiệm.</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Chọn phương pháp nghiên cứu nào</w:t>
      </w:r>
      <w:proofErr w:type="gramStart"/>
      <w:r w:rsidRPr="001A13DA">
        <w:rPr>
          <w:rFonts w:ascii="Times New Roman" w:eastAsia="Times New Roman" w:hAnsi="Times New Roman" w:cs="Times New Roman"/>
          <w:sz w:val="28"/>
          <w:szCs w:val="28"/>
        </w:rPr>
        <w:t>?.</w:t>
      </w:r>
      <w:proofErr w:type="gramEnd"/>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       Phạm vi và kế hoạch nghiên cứu </w:t>
      </w:r>
      <w:proofErr w:type="gramStart"/>
      <w:r w:rsidRPr="001A13DA">
        <w:rPr>
          <w:rFonts w:ascii="Times New Roman" w:eastAsia="Times New Roman" w:hAnsi="Times New Roman" w:cs="Times New Roman"/>
          <w:sz w:val="28"/>
          <w:szCs w:val="28"/>
        </w:rPr>
        <w:t>( thời</w:t>
      </w:r>
      <w:proofErr w:type="gramEnd"/>
      <w:r w:rsidRPr="001A13DA">
        <w:rPr>
          <w:rFonts w:ascii="Times New Roman" w:eastAsia="Times New Roman" w:hAnsi="Times New Roman" w:cs="Times New Roman"/>
          <w:sz w:val="28"/>
          <w:szCs w:val="28"/>
        </w:rPr>
        <w:t xml:space="preserve"> gian nghiên cứu bao lâu? </w:t>
      </w:r>
      <w:proofErr w:type="gramStart"/>
      <w:r w:rsidRPr="001A13DA">
        <w:rPr>
          <w:rFonts w:ascii="Times New Roman" w:eastAsia="Times New Roman" w:hAnsi="Times New Roman" w:cs="Times New Roman"/>
          <w:sz w:val="28"/>
          <w:szCs w:val="28"/>
        </w:rPr>
        <w:t>Khi nào bắt đầu và kết thúc?)</w:t>
      </w:r>
      <w:proofErr w:type="gramEnd"/>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b/>
          <w:bCs/>
          <w:i/>
          <w:iCs/>
          <w:sz w:val="28"/>
          <w:szCs w:val="28"/>
        </w:rPr>
        <w:t>b. Nội dung SKKN</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Những nội dung lý luận có liên quan trực tiếp đến vấn đề nghiên cứu tổng kết kinh nghiệm.</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Thực trạng vấn đề nghiên cứu.</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Mô tả, phân tích các giải pháp (hoặc các biện pháp, các cách ứng dụng, cách làm mới …) mà tác giả đã thực hiện, đã sử dụng nhằm làm cho công việc có chất lượng, hiệu quả cao hơn- Đây là phần trọng tâm của SKKN.</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(Phần thực trạng và mô tả giải pháp có thể trình bày kết hợp; khi trình bày giải pháp mới có thể liên hệ với giải pháp cũ đã thực hiện hoặc những thử nghiệm nhưng chưa thành công nhằm nêu bật được sáng tạo của giải pháp mới)</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Kết quả thực hiện (Thể hiện bằng bảng tổng hợp kết quả, số liệu minh hoạ, đối chiếu, so sánh…).</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b/>
          <w:bCs/>
          <w:i/>
          <w:iCs/>
          <w:sz w:val="28"/>
          <w:szCs w:val="28"/>
        </w:rPr>
        <w:t>c. Kết luận và khuyến nghị</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Những kết luận đánh giá cơ bản nhất về SKKN (nội dung, ý nghĩa, hiệu quả…).</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Các đề xuất và khuyến nghị.</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d. Tài liệu tham khảo (nếu có)</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b/>
          <w:bCs/>
          <w:sz w:val="28"/>
          <w:szCs w:val="28"/>
        </w:rPr>
        <w:t>2. Cấu trúc thứ hai</w:t>
      </w:r>
      <w:r w:rsidRPr="001A13DA">
        <w:rPr>
          <w:rFonts w:ascii="Times New Roman" w:eastAsia="Times New Roman" w:hAnsi="Times New Roman" w:cs="Times New Roman"/>
          <w:sz w:val="28"/>
          <w:szCs w:val="28"/>
        </w:rPr>
        <w:t>:</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Cán bộ, giáo viên các trường học cũng</w:t>
      </w:r>
      <w:proofErr w:type="gramStart"/>
      <w:r w:rsidRPr="001A13DA">
        <w:rPr>
          <w:rFonts w:ascii="Times New Roman" w:eastAsia="Times New Roman" w:hAnsi="Times New Roman" w:cs="Times New Roman"/>
          <w:sz w:val="28"/>
          <w:szCs w:val="28"/>
        </w:rPr>
        <w:t>  có</w:t>
      </w:r>
      <w:proofErr w:type="gramEnd"/>
      <w:r w:rsidRPr="001A13DA">
        <w:rPr>
          <w:rFonts w:ascii="Times New Roman" w:eastAsia="Times New Roman" w:hAnsi="Times New Roman" w:cs="Times New Roman"/>
          <w:sz w:val="28"/>
          <w:szCs w:val="28"/>
        </w:rPr>
        <w:t xml:space="preserve"> thể tham khảo bảng chi tiết về việc trình bày một văn bản SKKN như sau:</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w:t>
      </w:r>
    </w:p>
    <w:tbl>
      <w:tblPr>
        <w:tblW w:w="10378" w:type="dxa"/>
        <w:tblInd w:w="-26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20"/>
        <w:gridCol w:w="831"/>
        <w:gridCol w:w="789"/>
        <w:gridCol w:w="810"/>
        <w:gridCol w:w="2970"/>
        <w:gridCol w:w="2610"/>
        <w:gridCol w:w="1648"/>
      </w:tblGrid>
      <w:tr w:rsidR="001A13DA" w:rsidRPr="001A13DA" w:rsidTr="001A13DA">
        <w:tc>
          <w:tcPr>
            <w:tcW w:w="31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b/>
                <w:sz w:val="28"/>
                <w:szCs w:val="28"/>
              </w:rPr>
            </w:pPr>
            <w:r w:rsidRPr="001A13DA">
              <w:rPr>
                <w:rFonts w:ascii="Times New Roman" w:eastAsia="Times New Roman" w:hAnsi="Times New Roman" w:cs="Times New Roman"/>
                <w:b/>
                <w:sz w:val="28"/>
                <w:szCs w:val="28"/>
              </w:rPr>
              <w:t>BỐ CỤC – DÀN Ý</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A13DA" w:rsidRPr="001A13DA" w:rsidRDefault="001A13DA" w:rsidP="001A13DA">
            <w:pPr>
              <w:spacing w:after="150" w:line="240" w:lineRule="auto"/>
              <w:jc w:val="both"/>
              <w:rPr>
                <w:rFonts w:ascii="Times New Roman" w:eastAsia="Times New Roman" w:hAnsi="Times New Roman" w:cs="Times New Roman"/>
                <w:b/>
                <w:sz w:val="28"/>
                <w:szCs w:val="28"/>
              </w:rPr>
            </w:pPr>
            <w:r w:rsidRPr="001A13DA">
              <w:rPr>
                <w:rFonts w:ascii="Times New Roman" w:eastAsia="Times New Roman" w:hAnsi="Times New Roman" w:cs="Times New Roman"/>
                <w:b/>
                <w:sz w:val="28"/>
                <w:szCs w:val="28"/>
              </w:rPr>
              <w:t>HỎI</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A13DA" w:rsidRPr="001A13DA" w:rsidRDefault="001A13DA" w:rsidP="001A13DA">
            <w:pPr>
              <w:spacing w:after="150" w:line="240" w:lineRule="auto"/>
              <w:jc w:val="both"/>
              <w:rPr>
                <w:rFonts w:ascii="Times New Roman" w:eastAsia="Times New Roman" w:hAnsi="Times New Roman" w:cs="Times New Roman"/>
                <w:b/>
                <w:sz w:val="28"/>
                <w:szCs w:val="28"/>
              </w:rPr>
            </w:pPr>
            <w:r w:rsidRPr="001A13DA">
              <w:rPr>
                <w:rFonts w:ascii="Times New Roman" w:eastAsia="Times New Roman" w:hAnsi="Times New Roman" w:cs="Times New Roman"/>
                <w:b/>
                <w:sz w:val="28"/>
                <w:szCs w:val="28"/>
              </w:rPr>
              <w:t>ĐÁP</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A13DA" w:rsidRPr="001A13DA" w:rsidRDefault="001A13DA" w:rsidP="001A13DA">
            <w:pPr>
              <w:spacing w:after="150" w:line="240" w:lineRule="auto"/>
              <w:jc w:val="both"/>
              <w:rPr>
                <w:rFonts w:ascii="Times New Roman" w:eastAsia="Times New Roman" w:hAnsi="Times New Roman" w:cs="Times New Roman"/>
                <w:b/>
                <w:sz w:val="28"/>
                <w:szCs w:val="28"/>
              </w:rPr>
            </w:pPr>
            <w:r w:rsidRPr="001A13DA">
              <w:rPr>
                <w:rFonts w:ascii="Times New Roman" w:eastAsia="Times New Roman" w:hAnsi="Times New Roman" w:cs="Times New Roman"/>
                <w:b/>
                <w:sz w:val="28"/>
                <w:szCs w:val="28"/>
              </w:rPr>
              <w:t>YÊU CẦU</w:t>
            </w:r>
          </w:p>
        </w:tc>
      </w:tr>
      <w:tr w:rsidR="001A13DA" w:rsidRPr="001A13DA" w:rsidTr="001A13DA">
        <w:tc>
          <w:tcPr>
            <w:tcW w:w="7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V</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Ấ</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Ề</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G</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H</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I</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Ê</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Ứ</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U</w:t>
            </w:r>
          </w:p>
        </w:tc>
        <w:tc>
          <w:tcPr>
            <w:tcW w:w="8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Hỏi</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để</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tìm hiểu</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về</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đối tượng</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cải</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tiến</w:t>
            </w:r>
          </w:p>
        </w:tc>
        <w:tc>
          <w:tcPr>
            <w:tcW w:w="78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proofErr w:type="gramStart"/>
            <w:r w:rsidRPr="001A13DA">
              <w:rPr>
                <w:rFonts w:ascii="Times New Roman" w:eastAsia="Times New Roman" w:hAnsi="Times New Roman" w:cs="Times New Roman"/>
                <w:sz w:val="28"/>
                <w:szCs w:val="28"/>
              </w:rPr>
              <w:lastRenderedPageBreak/>
              <w:t>I .</w:t>
            </w:r>
            <w:proofErr w:type="gramEnd"/>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ĐẶT </w:t>
            </w:r>
            <w:r w:rsidRPr="001A13DA">
              <w:rPr>
                <w:rFonts w:ascii="Times New Roman" w:eastAsia="Times New Roman" w:hAnsi="Times New Roman" w:cs="Times New Roman"/>
                <w:sz w:val="28"/>
                <w:szCs w:val="28"/>
              </w:rPr>
              <w:lastRenderedPageBreak/>
              <w:t>VẤN ĐỀ :</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Vì</w:t>
            </w:r>
          </w:p>
          <w:p w:rsidR="001A13DA" w:rsidRPr="001A13DA" w:rsidRDefault="001A13DA" w:rsidP="001A13DA">
            <w:pPr>
              <w:spacing w:after="150" w:line="240" w:lineRule="auto"/>
              <w:jc w:val="both"/>
              <w:rPr>
                <w:rFonts w:ascii="Times New Roman" w:eastAsia="Times New Roman" w:hAnsi="Times New Roman" w:cs="Times New Roman"/>
                <w:sz w:val="28"/>
                <w:szCs w:val="28"/>
              </w:rPr>
            </w:pPr>
            <w:proofErr w:type="gramStart"/>
            <w:r w:rsidRPr="001A13DA">
              <w:rPr>
                <w:rFonts w:ascii="Times New Roman" w:eastAsia="Times New Roman" w:hAnsi="Times New Roman" w:cs="Times New Roman"/>
                <w:sz w:val="28"/>
                <w:szCs w:val="28"/>
              </w:rPr>
              <w:t>sao</w:t>
            </w:r>
            <w:proofErr w:type="gramEnd"/>
            <w:r w:rsidRPr="001A13DA">
              <w:rPr>
                <w:rFonts w:ascii="Times New Roman" w:eastAsia="Times New Roman" w:hAnsi="Times New Roman" w:cs="Times New Roman"/>
                <w:sz w:val="28"/>
                <w:szCs w:val="28"/>
              </w:rPr>
              <w:t> </w:t>
            </w:r>
            <w:r w:rsidRPr="001A13DA">
              <w:rPr>
                <w:rFonts w:ascii="Times New Roman" w:eastAsia="Times New Roman" w:hAnsi="Times New Roman" w:cs="Times New Roman"/>
                <w:sz w:val="28"/>
                <w:szCs w:val="28"/>
              </w:rPr>
              <w:br/>
              <w:t>phải </w:t>
            </w:r>
            <w:r w:rsidRPr="001A13DA">
              <w:rPr>
                <w:rFonts w:ascii="Times New Roman" w:eastAsia="Times New Roman" w:hAnsi="Times New Roman" w:cs="Times New Roman"/>
                <w:sz w:val="28"/>
                <w:szCs w:val="28"/>
              </w:rPr>
              <w:br/>
              <w:t>đổi mới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1. Cơ sở</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1. Ở lĩnh vực này, cần đạt những gì mới coi là tốt (chuẩn)? Cấp quản lý </w:t>
            </w:r>
            <w:r w:rsidRPr="001A13DA">
              <w:rPr>
                <w:rFonts w:ascii="Times New Roman" w:eastAsia="Times New Roman" w:hAnsi="Times New Roman" w:cs="Times New Roman"/>
                <w:sz w:val="28"/>
                <w:szCs w:val="28"/>
              </w:rPr>
              <w:lastRenderedPageBreak/>
              <w:t>nào</w:t>
            </w:r>
            <w:proofErr w:type="gramStart"/>
            <w:r w:rsidRPr="001A13DA">
              <w:rPr>
                <w:rFonts w:ascii="Times New Roman" w:eastAsia="Times New Roman" w:hAnsi="Times New Roman" w:cs="Times New Roman"/>
                <w:sz w:val="28"/>
                <w:szCs w:val="28"/>
              </w:rPr>
              <w:t>  chỉ</w:t>
            </w:r>
            <w:proofErr w:type="gramEnd"/>
            <w:r w:rsidRPr="001A13DA">
              <w:rPr>
                <w:rFonts w:ascii="Times New Roman" w:eastAsia="Times New Roman" w:hAnsi="Times New Roman" w:cs="Times New Roman"/>
                <w:sz w:val="28"/>
                <w:szCs w:val="28"/>
              </w:rPr>
              <w:t xml:space="preserve"> đạo như thế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 xml:space="preserve">Nêu những điều cần đạt trong lĩnh vực này, xuất xứ các văn bản </w:t>
            </w:r>
            <w:r w:rsidRPr="001A13DA">
              <w:rPr>
                <w:rFonts w:ascii="Times New Roman" w:eastAsia="Times New Roman" w:hAnsi="Times New Roman" w:cs="Times New Roman"/>
                <w:sz w:val="28"/>
                <w:szCs w:val="28"/>
              </w:rPr>
              <w:lastRenderedPageBreak/>
              <w:t>chỉ đạo.</w:t>
            </w:r>
          </w:p>
        </w:tc>
        <w:tc>
          <w:tcPr>
            <w:tcW w:w="164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Tác giả</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biết chọn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đối tượng mới,</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có mâu thuẫn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và</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đáng nghiên cứu</w:t>
            </w: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2. Thực trạng  ban đầu</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2. Thực trạng khi chưa đổi mới diễn ra như thế </w:t>
            </w:r>
            <w:proofErr w:type="gramStart"/>
            <w:r w:rsidRPr="001A13DA">
              <w:rPr>
                <w:rFonts w:ascii="Times New Roman" w:eastAsia="Times New Roman" w:hAnsi="Times New Roman" w:cs="Times New Roman"/>
                <w:sz w:val="28"/>
                <w:szCs w:val="28"/>
              </w:rPr>
              <w:t>nào ? </w:t>
            </w:r>
            <w:proofErr w:type="gramEnd"/>
            <w:r w:rsidRPr="001A13DA">
              <w:rPr>
                <w:rFonts w:ascii="Times New Roman" w:eastAsia="Times New Roman" w:hAnsi="Times New Roman" w:cs="Times New Roman"/>
                <w:sz w:val="28"/>
                <w:szCs w:val="28"/>
              </w:rPr>
              <w:br/>
              <w:t xml:space="preserve">3. So với chuẩn thì thua kém bao </w:t>
            </w:r>
            <w:proofErr w:type="gramStart"/>
            <w:r w:rsidRPr="001A13DA">
              <w:rPr>
                <w:rFonts w:ascii="Times New Roman" w:eastAsia="Times New Roman" w:hAnsi="Times New Roman" w:cs="Times New Roman"/>
                <w:sz w:val="28"/>
                <w:szCs w:val="28"/>
              </w:rPr>
              <w:t>nhiêu ?</w:t>
            </w:r>
            <w:proofErr w:type="gramEnd"/>
            <w:r w:rsidRPr="001A13DA">
              <w:rPr>
                <w:rFonts w:ascii="Times New Roman" w:eastAsia="Times New Roman" w:hAnsi="Times New Roman" w:cs="Times New Roman"/>
                <w:sz w:val="28"/>
                <w:szCs w:val="28"/>
              </w:rPr>
              <w:t xml:space="preserve"> So với mức trung bình thì thế nào?</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Miêu tả (có ít nhất 1 lần so sánh).</w:t>
            </w:r>
          </w:p>
          <w:p w:rsidR="001A13DA" w:rsidRPr="001A13DA" w:rsidRDefault="001A13DA" w:rsidP="001A13DA">
            <w:pPr>
              <w:spacing w:after="150" w:line="240" w:lineRule="auto"/>
              <w:jc w:val="both"/>
              <w:rPr>
                <w:rFonts w:ascii="Times New Roman" w:eastAsia="Times New Roman" w:hAnsi="Times New Roman" w:cs="Times New Roman"/>
                <w:sz w:val="28"/>
                <w:szCs w:val="28"/>
              </w:rPr>
            </w:pPr>
            <w:proofErr w:type="gramStart"/>
            <w:r w:rsidRPr="001A13DA">
              <w:rPr>
                <w:rFonts w:ascii="Times New Roman" w:eastAsia="Times New Roman" w:hAnsi="Times New Roman" w:cs="Times New Roman"/>
                <w:sz w:val="28"/>
                <w:szCs w:val="28"/>
              </w:rPr>
              <w:t>về</w:t>
            </w:r>
            <w:proofErr w:type="gramEnd"/>
            <w:r w:rsidRPr="001A13DA">
              <w:rPr>
                <w:rFonts w:ascii="Times New Roman" w:eastAsia="Times New Roman" w:hAnsi="Times New Roman" w:cs="Times New Roman"/>
                <w:sz w:val="28"/>
                <w:szCs w:val="28"/>
              </w:rPr>
              <w:t xml:space="preserve"> thực trạng khi chưa  đổi mới.</w:t>
            </w:r>
          </w:p>
        </w:tc>
        <w:tc>
          <w:tcPr>
            <w:tcW w:w="16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4. Nếu không đổi mới sẽ tác hại thế </w:t>
            </w:r>
            <w:proofErr w:type="gramStart"/>
            <w:r w:rsidRPr="001A13DA">
              <w:rPr>
                <w:rFonts w:ascii="Times New Roman" w:eastAsia="Times New Roman" w:hAnsi="Times New Roman" w:cs="Times New Roman"/>
                <w:sz w:val="28"/>
                <w:szCs w:val="28"/>
              </w:rPr>
              <w:t>nào ?</w:t>
            </w:r>
            <w:proofErr w:type="gramEnd"/>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Dự báo nguy cơ nếu không đổi mới thực trạng</w:t>
            </w:r>
          </w:p>
        </w:tc>
        <w:tc>
          <w:tcPr>
            <w:tcW w:w="16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3. Giải pháp </w:t>
            </w:r>
            <w:r w:rsidRPr="001A13DA">
              <w:rPr>
                <w:rFonts w:ascii="Times New Roman" w:eastAsia="Times New Roman" w:hAnsi="Times New Roman" w:cs="Times New Roman"/>
                <w:sz w:val="28"/>
                <w:szCs w:val="28"/>
              </w:rPr>
              <w:br/>
              <w:t>đã </w:t>
            </w:r>
            <w:r w:rsidRPr="001A13DA">
              <w:rPr>
                <w:rFonts w:ascii="Times New Roman" w:eastAsia="Times New Roman" w:hAnsi="Times New Roman" w:cs="Times New Roman"/>
                <w:sz w:val="28"/>
                <w:szCs w:val="28"/>
              </w:rPr>
              <w:br/>
              <w:t>sử dụng</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5. Khi chưa cải tiến đã áp dụng những giải pháp </w:t>
            </w:r>
            <w:proofErr w:type="gramStart"/>
            <w:r w:rsidRPr="001A13DA">
              <w:rPr>
                <w:rFonts w:ascii="Times New Roman" w:eastAsia="Times New Roman" w:hAnsi="Times New Roman" w:cs="Times New Roman"/>
                <w:sz w:val="28"/>
                <w:szCs w:val="28"/>
              </w:rPr>
              <w:t>nào ?</w:t>
            </w:r>
            <w:proofErr w:type="gramEnd"/>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Nêu hạn chế của các giải pháp đã vận dụng</w:t>
            </w:r>
            <w:proofErr w:type="gramStart"/>
            <w:r w:rsidRPr="001A13DA">
              <w:rPr>
                <w:rFonts w:ascii="Times New Roman" w:eastAsia="Times New Roman" w:hAnsi="Times New Roman" w:cs="Times New Roman"/>
                <w:sz w:val="28"/>
                <w:szCs w:val="28"/>
              </w:rPr>
              <w:t>  khi</w:t>
            </w:r>
            <w:proofErr w:type="gramEnd"/>
            <w:r w:rsidRPr="001A13DA">
              <w:rPr>
                <w:rFonts w:ascii="Times New Roman" w:eastAsia="Times New Roman" w:hAnsi="Times New Roman" w:cs="Times New Roman"/>
                <w:sz w:val="28"/>
                <w:szCs w:val="28"/>
              </w:rPr>
              <w:t xml:space="preserve"> chưa cải tiến.</w:t>
            </w:r>
          </w:p>
        </w:tc>
        <w:tc>
          <w:tcPr>
            <w:tcW w:w="16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6. Những nguyên nhân nào gây nên sự kém </w:t>
            </w:r>
            <w:proofErr w:type="gramStart"/>
            <w:r w:rsidRPr="001A13DA">
              <w:rPr>
                <w:rFonts w:ascii="Times New Roman" w:eastAsia="Times New Roman" w:hAnsi="Times New Roman" w:cs="Times New Roman"/>
                <w:sz w:val="28"/>
                <w:szCs w:val="28"/>
              </w:rPr>
              <w:t>cỏi ?</w:t>
            </w:r>
            <w:proofErr w:type="gramEnd"/>
            <w:r w:rsidRPr="001A13DA">
              <w:rPr>
                <w:rFonts w:ascii="Times New Roman" w:eastAsia="Times New Roman" w:hAnsi="Times New Roman" w:cs="Times New Roman"/>
                <w:sz w:val="28"/>
                <w:szCs w:val="28"/>
              </w:rPr>
              <w:t xml:space="preserve"> Nguyên nhân nào là chủ </w:t>
            </w:r>
            <w:proofErr w:type="gramStart"/>
            <w:r w:rsidRPr="001A13DA">
              <w:rPr>
                <w:rFonts w:ascii="Times New Roman" w:eastAsia="Times New Roman" w:hAnsi="Times New Roman" w:cs="Times New Roman"/>
                <w:sz w:val="28"/>
                <w:szCs w:val="28"/>
              </w:rPr>
              <w:t>yếu ?</w:t>
            </w:r>
            <w:proofErr w:type="gramEnd"/>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Nêu các nguyên nhân</w:t>
            </w:r>
            <w:proofErr w:type="gramStart"/>
            <w:r w:rsidRPr="001A13DA">
              <w:rPr>
                <w:rFonts w:ascii="Times New Roman" w:eastAsia="Times New Roman" w:hAnsi="Times New Roman" w:cs="Times New Roman"/>
                <w:sz w:val="28"/>
                <w:szCs w:val="28"/>
              </w:rPr>
              <w:t>  ®</w:t>
            </w:r>
            <w:proofErr w:type="gramEnd"/>
            <w:r w:rsidRPr="001A13DA">
              <w:rPr>
                <w:rFonts w:ascii="Times New Roman" w:eastAsia="Times New Roman" w:hAnsi="Times New Roman" w:cs="Times New Roman"/>
                <w:sz w:val="28"/>
                <w:szCs w:val="28"/>
              </w:rPr>
              <w:t>  phân tích nguyên nhân chủ yếu .</w:t>
            </w:r>
          </w:p>
        </w:tc>
        <w:tc>
          <w:tcPr>
            <w:tcW w:w="16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ĐỀ RA SÁNG KIẾN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để giải quyết mâu thuẫn</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cho </w:t>
            </w:r>
            <w:r w:rsidRPr="001A13DA">
              <w:rPr>
                <w:rFonts w:ascii="Times New Roman" w:eastAsia="Times New Roman" w:hAnsi="Times New Roman" w:cs="Times New Roman"/>
                <w:sz w:val="28"/>
                <w:szCs w:val="28"/>
              </w:rPr>
              <w:br/>
              <w:t>bản thân tác giả</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(ở</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cơ sở, </w:t>
            </w:r>
            <w:r w:rsidRPr="001A13DA">
              <w:rPr>
                <w:rFonts w:ascii="Times New Roman" w:eastAsia="Times New Roman" w:hAnsi="Times New Roman" w:cs="Times New Roman"/>
                <w:sz w:val="28"/>
                <w:szCs w:val="28"/>
              </w:rPr>
              <w:br/>
              <w:t>ở</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đơn vị)</w:t>
            </w:r>
          </w:p>
        </w:tc>
        <w:tc>
          <w:tcPr>
            <w:tcW w:w="78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II.</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GIẢI QUYẾT</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VẤN ĐỀ :</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Đó </w:t>
            </w:r>
            <w:r w:rsidRPr="001A13DA">
              <w:rPr>
                <w:rFonts w:ascii="Times New Roman" w:eastAsia="Times New Roman" w:hAnsi="Times New Roman" w:cs="Times New Roman"/>
                <w:sz w:val="28"/>
                <w:szCs w:val="28"/>
              </w:rPr>
              <w:br/>
              <w:t>thưc hiện việc</w:t>
            </w:r>
            <w:r w:rsidRPr="001A13DA">
              <w:rPr>
                <w:rFonts w:ascii="Times New Roman" w:eastAsia="Times New Roman" w:hAnsi="Times New Roman" w:cs="Times New Roman"/>
                <w:sz w:val="28"/>
                <w:szCs w:val="28"/>
              </w:rPr>
              <w:br/>
              <w:t>đổi mới</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như </w:t>
            </w:r>
            <w:r w:rsidRPr="001A13DA">
              <w:rPr>
                <w:rFonts w:ascii="Times New Roman" w:eastAsia="Times New Roman" w:hAnsi="Times New Roman" w:cs="Times New Roman"/>
                <w:sz w:val="28"/>
                <w:szCs w:val="28"/>
              </w:rPr>
              <w:br/>
              <w:t>thế nào</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1.Cơ sở lý luận</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7. Dựa vào cơ sở lý luận nào để định hướng trước khi giải quyết vấn </w:t>
            </w:r>
            <w:proofErr w:type="gramStart"/>
            <w:r w:rsidRPr="001A13DA">
              <w:rPr>
                <w:rFonts w:ascii="Times New Roman" w:eastAsia="Times New Roman" w:hAnsi="Times New Roman" w:cs="Times New Roman"/>
                <w:sz w:val="28"/>
                <w:szCs w:val="28"/>
              </w:rPr>
              <w:t>đề ?</w:t>
            </w:r>
            <w:proofErr w:type="gramEnd"/>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Trích dẫn, phân tích</w:t>
            </w:r>
          </w:p>
        </w:tc>
        <w:tc>
          <w:tcPr>
            <w:tcW w:w="164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Biết chọn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phương pháp </w:t>
            </w:r>
            <w:r w:rsidRPr="001A13DA">
              <w:rPr>
                <w:rFonts w:ascii="Times New Roman" w:eastAsia="Times New Roman" w:hAnsi="Times New Roman" w:cs="Times New Roman"/>
                <w:sz w:val="28"/>
                <w:szCs w:val="28"/>
              </w:rPr>
              <w:br/>
              <w:t>hợp lý</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để</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nghiên cứu lý luận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và</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tiến hành</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các </w:t>
            </w:r>
            <w:r w:rsidRPr="001A13DA">
              <w:rPr>
                <w:rFonts w:ascii="Times New Roman" w:eastAsia="Times New Roman" w:hAnsi="Times New Roman" w:cs="Times New Roman"/>
                <w:sz w:val="28"/>
                <w:szCs w:val="28"/>
              </w:rPr>
              <w:br/>
              <w:t>hoạt động</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thực nghiệm</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khoa học</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đối với SK</w:t>
            </w: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2. Giả thuyết</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8. Cho rằng có thể làm gì và làm cách nào để cải thiện thực trạng, nâng hiệu </w:t>
            </w:r>
            <w:proofErr w:type="gramStart"/>
            <w:r w:rsidRPr="001A13DA">
              <w:rPr>
                <w:rFonts w:ascii="Times New Roman" w:eastAsia="Times New Roman" w:hAnsi="Times New Roman" w:cs="Times New Roman"/>
                <w:sz w:val="28"/>
                <w:szCs w:val="28"/>
              </w:rPr>
              <w:t>quả ?</w:t>
            </w:r>
            <w:proofErr w:type="gramEnd"/>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Nêu giả thuyết bằng câu xác định ("nếu"..."thì"</w:t>
            </w:r>
            <w:proofErr w:type="gramStart"/>
            <w:r w:rsidRPr="001A13DA">
              <w:rPr>
                <w:rFonts w:ascii="Times New Roman" w:eastAsia="Times New Roman" w:hAnsi="Times New Roman" w:cs="Times New Roman"/>
                <w:sz w:val="28"/>
                <w:szCs w:val="28"/>
              </w:rPr>
              <w:t>)hoặc</w:t>
            </w:r>
            <w:proofErr w:type="gramEnd"/>
            <w:r w:rsidRPr="001A13DA">
              <w:rPr>
                <w:rFonts w:ascii="Times New Roman" w:eastAsia="Times New Roman" w:hAnsi="Times New Roman" w:cs="Times New Roman"/>
                <w:sz w:val="28"/>
                <w:szCs w:val="28"/>
              </w:rPr>
              <w:t xml:space="preserve"> câu nghi vấn ("tại sao không..................?")</w:t>
            </w:r>
          </w:p>
        </w:tc>
        <w:tc>
          <w:tcPr>
            <w:tcW w:w="16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3.</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Quá trình</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thử nghiệm</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SK</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9. Hoạt động giải quyết vấn đề đó lần lượt diễn ra thế </w:t>
            </w:r>
            <w:proofErr w:type="gramStart"/>
            <w:r w:rsidRPr="001A13DA">
              <w:rPr>
                <w:rFonts w:ascii="Times New Roman" w:eastAsia="Times New Roman" w:hAnsi="Times New Roman" w:cs="Times New Roman"/>
                <w:sz w:val="28"/>
                <w:szCs w:val="28"/>
              </w:rPr>
              <w:t>nào ?</w:t>
            </w:r>
            <w:proofErr w:type="gramEnd"/>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10. Đã áp dụng lúc </w:t>
            </w:r>
            <w:proofErr w:type="gramStart"/>
            <w:r w:rsidRPr="001A13DA">
              <w:rPr>
                <w:rFonts w:ascii="Times New Roman" w:eastAsia="Times New Roman" w:hAnsi="Times New Roman" w:cs="Times New Roman"/>
                <w:sz w:val="28"/>
                <w:szCs w:val="28"/>
              </w:rPr>
              <w:t>nào ?</w:t>
            </w:r>
            <w:proofErr w:type="gramEnd"/>
            <w:r w:rsidRPr="001A13DA">
              <w:rPr>
                <w:rFonts w:ascii="Times New Roman" w:eastAsia="Times New Roman" w:hAnsi="Times New Roman" w:cs="Times New Roman"/>
                <w:sz w:val="28"/>
                <w:szCs w:val="28"/>
              </w:rPr>
              <w:t xml:space="preserve"> Mấy </w:t>
            </w:r>
            <w:proofErr w:type="gramStart"/>
            <w:r w:rsidRPr="001A13DA">
              <w:rPr>
                <w:rFonts w:ascii="Times New Roman" w:eastAsia="Times New Roman" w:hAnsi="Times New Roman" w:cs="Times New Roman"/>
                <w:sz w:val="28"/>
                <w:szCs w:val="28"/>
              </w:rPr>
              <w:t>lần ?</w:t>
            </w:r>
            <w:proofErr w:type="gramEnd"/>
            <w:r w:rsidRPr="001A13DA">
              <w:rPr>
                <w:rFonts w:ascii="Times New Roman" w:eastAsia="Times New Roman" w:hAnsi="Times New Roman" w:cs="Times New Roman"/>
                <w:sz w:val="28"/>
                <w:szCs w:val="28"/>
              </w:rPr>
              <w:t xml:space="preserve"> Trong bao </w:t>
            </w:r>
            <w:proofErr w:type="gramStart"/>
            <w:r w:rsidRPr="001A13DA">
              <w:rPr>
                <w:rFonts w:ascii="Times New Roman" w:eastAsia="Times New Roman" w:hAnsi="Times New Roman" w:cs="Times New Roman"/>
                <w:sz w:val="28"/>
                <w:szCs w:val="28"/>
              </w:rPr>
              <w:t>lâu ?</w:t>
            </w:r>
            <w:proofErr w:type="gramEnd"/>
            <w:r w:rsidRPr="001A13DA">
              <w:rPr>
                <w:rFonts w:ascii="Times New Roman" w:eastAsia="Times New Roman" w:hAnsi="Times New Roman" w:cs="Times New Roman"/>
                <w:sz w:val="28"/>
                <w:szCs w:val="28"/>
              </w:rPr>
              <w:t xml:space="preserve"> </w:t>
            </w:r>
            <w:proofErr w:type="gramStart"/>
            <w:r w:rsidRPr="001A13DA">
              <w:rPr>
                <w:rFonts w:ascii="Times New Roman" w:eastAsia="Times New Roman" w:hAnsi="Times New Roman" w:cs="Times New Roman"/>
                <w:sz w:val="28"/>
                <w:szCs w:val="28"/>
              </w:rPr>
              <w:t>các</w:t>
            </w:r>
            <w:proofErr w:type="gramEnd"/>
            <w:r w:rsidRPr="001A13DA">
              <w:rPr>
                <w:rFonts w:ascii="Times New Roman" w:eastAsia="Times New Roman" w:hAnsi="Times New Roman" w:cs="Times New Roman"/>
                <w:sz w:val="28"/>
                <w:szCs w:val="28"/>
              </w:rPr>
              <w:t xml:space="preserve"> mẫu thực nghiệm ? Mẫu đối </w:t>
            </w:r>
            <w:proofErr w:type="gramStart"/>
            <w:r w:rsidRPr="001A13DA">
              <w:rPr>
                <w:rFonts w:ascii="Times New Roman" w:eastAsia="Times New Roman" w:hAnsi="Times New Roman" w:cs="Times New Roman"/>
                <w:sz w:val="28"/>
                <w:szCs w:val="28"/>
              </w:rPr>
              <w:t>chứng ?</w:t>
            </w:r>
            <w:proofErr w:type="gramEnd"/>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11. Những ai ở</w:t>
            </w:r>
            <w:proofErr w:type="gramStart"/>
            <w:r w:rsidRPr="001A13DA">
              <w:rPr>
                <w:rFonts w:ascii="Times New Roman" w:eastAsia="Times New Roman" w:hAnsi="Times New Roman" w:cs="Times New Roman"/>
                <w:sz w:val="28"/>
                <w:szCs w:val="28"/>
              </w:rPr>
              <w:t>  đơn</w:t>
            </w:r>
            <w:proofErr w:type="gramEnd"/>
            <w:r w:rsidRPr="001A13DA">
              <w:rPr>
                <w:rFonts w:ascii="Times New Roman" w:eastAsia="Times New Roman" w:hAnsi="Times New Roman" w:cs="Times New Roman"/>
                <w:sz w:val="28"/>
                <w:szCs w:val="28"/>
              </w:rPr>
              <w:t xml:space="preserve"> vị và cấp trên đã quan sát, kiểm tra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Tường thuật những việc đã làm trong khi thử nghiệm SK (công khai) -</w:t>
            </w:r>
            <w:proofErr w:type="gramStart"/>
            <w:r w:rsidRPr="001A13DA">
              <w:rPr>
                <w:rFonts w:ascii="Times New Roman" w:eastAsia="Times New Roman" w:hAnsi="Times New Roman" w:cs="Times New Roman"/>
                <w:sz w:val="28"/>
                <w:szCs w:val="28"/>
              </w:rPr>
              <w:t>  “</w:t>
            </w:r>
            <w:proofErr w:type="gramEnd"/>
            <w:r w:rsidRPr="001A13DA">
              <w:rPr>
                <w:rFonts w:ascii="Times New Roman" w:eastAsia="Times New Roman" w:hAnsi="Times New Roman" w:cs="Times New Roman"/>
                <w:sz w:val="28"/>
                <w:szCs w:val="28"/>
              </w:rPr>
              <w:t>biểu diễn” việc áp dụng SK cho cấp tổ kiểm tra.</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Giới thiệu về những người quan sát việc áp dụng SK - giúp người đọc thêm tin cậy về ccác “nhân chứng” đã chứng kiến hoạt động </w:t>
            </w:r>
            <w:r w:rsidRPr="001A13DA">
              <w:rPr>
                <w:rFonts w:ascii="Times New Roman" w:eastAsia="Times New Roman" w:hAnsi="Times New Roman" w:cs="Times New Roman"/>
                <w:sz w:val="28"/>
                <w:szCs w:val="28"/>
              </w:rPr>
              <w:lastRenderedPageBreak/>
              <w:t>áp dụng SK, kiểm chứng giả thuyết</w:t>
            </w:r>
          </w:p>
        </w:tc>
        <w:tc>
          <w:tcPr>
            <w:tcW w:w="16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4.</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Hiệu quả mới</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12. Đã tạo lợi ích thiết thực </w:t>
            </w:r>
            <w:proofErr w:type="gramStart"/>
            <w:r w:rsidRPr="001A13DA">
              <w:rPr>
                <w:rFonts w:ascii="Times New Roman" w:eastAsia="Times New Roman" w:hAnsi="Times New Roman" w:cs="Times New Roman"/>
                <w:sz w:val="28"/>
                <w:szCs w:val="28"/>
              </w:rPr>
              <w:t>gì ?</w:t>
            </w:r>
            <w:proofErr w:type="gramEnd"/>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13. </w:t>
            </w:r>
            <w:proofErr w:type="gramStart"/>
            <w:r w:rsidRPr="001A13DA">
              <w:rPr>
                <w:rFonts w:ascii="Times New Roman" w:eastAsia="Times New Roman" w:hAnsi="Times New Roman" w:cs="Times New Roman"/>
                <w:sz w:val="28"/>
                <w:szCs w:val="28"/>
              </w:rPr>
              <w:t>So  với</w:t>
            </w:r>
            <w:proofErr w:type="gramEnd"/>
            <w:r w:rsidRPr="001A13DA">
              <w:rPr>
                <w:rFonts w:ascii="Times New Roman" w:eastAsia="Times New Roman" w:hAnsi="Times New Roman" w:cs="Times New Roman"/>
                <w:sz w:val="28"/>
                <w:szCs w:val="28"/>
              </w:rPr>
              <w:t xml:space="preserve"> khi chưa có SK thì nay hiệu qủa tăng lên thế nào ?</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14. So sánh với mẫu đối chứng (không dùng SK) thì kết quả hơn bao nhiêu, gấp </w:t>
            </w:r>
            <w:proofErr w:type="gramStart"/>
            <w:r w:rsidRPr="001A13DA">
              <w:rPr>
                <w:rFonts w:ascii="Times New Roman" w:eastAsia="Times New Roman" w:hAnsi="Times New Roman" w:cs="Times New Roman"/>
                <w:sz w:val="28"/>
                <w:szCs w:val="28"/>
              </w:rPr>
              <w:t>mấy ?</w:t>
            </w:r>
            <w:proofErr w:type="gramEnd"/>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15. So với yêu cầu (chuẩn) của trên thì kết quả sau khi đổi mới ra sao (gần đạt, đạt hay vượt</w:t>
            </w:r>
            <w:proofErr w:type="gramStart"/>
            <w:r w:rsidRPr="001A13DA">
              <w:rPr>
                <w:rFonts w:ascii="Times New Roman" w:eastAsia="Times New Roman" w:hAnsi="Times New Roman" w:cs="Times New Roman"/>
                <w:sz w:val="28"/>
                <w:szCs w:val="28"/>
              </w:rPr>
              <w:t>) ?</w:t>
            </w:r>
            <w:proofErr w:type="gramEnd"/>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16. Những ai đã khảo sát hiệu quả thực nghiệm cuối cùng của </w:t>
            </w:r>
            <w:proofErr w:type="gramStart"/>
            <w:r w:rsidRPr="001A13DA">
              <w:rPr>
                <w:rFonts w:ascii="Times New Roman" w:eastAsia="Times New Roman" w:hAnsi="Times New Roman" w:cs="Times New Roman"/>
                <w:sz w:val="28"/>
                <w:szCs w:val="28"/>
              </w:rPr>
              <w:t>SK ? </w:t>
            </w:r>
            <w:proofErr w:type="gramEnd"/>
            <w:r w:rsidRPr="001A13DA">
              <w:rPr>
                <w:rFonts w:ascii="Times New Roman" w:eastAsia="Times New Roman" w:hAnsi="Times New Roman" w:cs="Times New Roman"/>
                <w:sz w:val="28"/>
                <w:szCs w:val="28"/>
              </w:rPr>
              <w:br/>
              <w:t xml:space="preserve">17. Ý kiến đánh giá của họ ra </w:t>
            </w:r>
            <w:proofErr w:type="gramStart"/>
            <w:r w:rsidRPr="001A13DA">
              <w:rPr>
                <w:rFonts w:ascii="Times New Roman" w:eastAsia="Times New Roman" w:hAnsi="Times New Roman" w:cs="Times New Roman"/>
                <w:sz w:val="28"/>
                <w:szCs w:val="28"/>
              </w:rPr>
              <w:t>sao ?</w:t>
            </w:r>
            <w:proofErr w:type="gramEnd"/>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Chứng minh sự hiệu quả của SK (tác giả có thể phải so sánh đến 3...lần - với “vật chứng” cụ thể).</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w:t>
            </w:r>
          </w:p>
        </w:tc>
        <w:tc>
          <w:tcPr>
            <w:tcW w:w="1648"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Kết quả cao hơn,     đáng tin;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SK đã </w:t>
            </w:r>
            <w:r w:rsidRPr="001A13DA">
              <w:rPr>
                <w:rFonts w:ascii="Times New Roman" w:eastAsia="Times New Roman" w:hAnsi="Times New Roman" w:cs="Times New Roman"/>
                <w:sz w:val="28"/>
                <w:szCs w:val="28"/>
              </w:rPr>
              <w:br/>
              <w:t>áp dụng</w:t>
            </w:r>
          </w:p>
        </w:tc>
      </w:tr>
      <w:tr w:rsidR="001A13DA" w:rsidRPr="001A13DA" w:rsidTr="001A13DA">
        <w:trPr>
          <w:trHeight w:val="3468"/>
        </w:trPr>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ĐỀ RA SKKN</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(lý luận)</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để</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giải quyết mâu thuẫn cho cộng đồng, cho  đồng nghiệp </w:t>
            </w:r>
            <w:r w:rsidRPr="001A13DA">
              <w:rPr>
                <w:rFonts w:ascii="Times New Roman" w:eastAsia="Times New Roman" w:hAnsi="Times New Roman" w:cs="Times New Roman"/>
                <w:sz w:val="28"/>
                <w:szCs w:val="28"/>
              </w:rPr>
              <w:lastRenderedPageBreak/>
              <w:t>ở </w:t>
            </w:r>
            <w:r w:rsidRPr="001A13DA">
              <w:rPr>
                <w:rFonts w:ascii="Times New Roman" w:eastAsia="Times New Roman" w:hAnsi="Times New Roman" w:cs="Times New Roman"/>
                <w:sz w:val="28"/>
                <w:szCs w:val="28"/>
              </w:rPr>
              <w:br/>
              <w:t>nơi khác</w:t>
            </w:r>
          </w:p>
        </w:tc>
        <w:tc>
          <w:tcPr>
            <w:tcW w:w="78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III.</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BÀI HỌC KN :</w:t>
            </w:r>
          </w:p>
          <w:p w:rsidR="001A13DA" w:rsidRPr="001A13DA" w:rsidRDefault="001A13DA" w:rsidP="001A13DA">
            <w:pPr>
              <w:spacing w:after="150" w:line="240" w:lineRule="auto"/>
              <w:jc w:val="both"/>
              <w:rPr>
                <w:rFonts w:ascii="Times New Roman" w:eastAsia="Times New Roman" w:hAnsi="Times New Roman" w:cs="Times New Roman"/>
                <w:sz w:val="28"/>
                <w:szCs w:val="28"/>
              </w:rPr>
            </w:pP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Nên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sử dụng SKKN</w:t>
            </w:r>
          </w:p>
          <w:p w:rsidR="001A13DA" w:rsidRPr="001A13DA" w:rsidRDefault="001A13DA" w:rsidP="001A13DA">
            <w:pPr>
              <w:spacing w:after="150" w:line="240" w:lineRule="auto"/>
              <w:jc w:val="both"/>
              <w:rPr>
                <w:rFonts w:ascii="Times New Roman" w:eastAsia="Times New Roman" w:hAnsi="Times New Roman" w:cs="Times New Roman"/>
                <w:sz w:val="28"/>
                <w:szCs w:val="28"/>
              </w:rPr>
            </w:pPr>
            <w:proofErr w:type="gramStart"/>
            <w:r w:rsidRPr="001A13DA">
              <w:rPr>
                <w:rFonts w:ascii="Times New Roman" w:eastAsia="Times New Roman" w:hAnsi="Times New Roman" w:cs="Times New Roman"/>
                <w:sz w:val="28"/>
                <w:szCs w:val="28"/>
              </w:rPr>
              <w:t>ra</w:t>
            </w:r>
            <w:proofErr w:type="gramEnd"/>
            <w:r w:rsidRPr="001A13DA">
              <w:rPr>
                <w:rFonts w:ascii="Times New Roman" w:eastAsia="Times New Roman" w:hAnsi="Times New Roman" w:cs="Times New Roman"/>
                <w:sz w:val="28"/>
                <w:szCs w:val="28"/>
              </w:rPr>
              <w:t xml:space="preserve"> sao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1. KN  cụ thể</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18. Vậy, cụ thể, SKKN </w:t>
            </w:r>
            <w:proofErr w:type="gramStart"/>
            <w:r w:rsidRPr="001A13DA">
              <w:rPr>
                <w:rFonts w:ascii="Times New Roman" w:eastAsia="Times New Roman" w:hAnsi="Times New Roman" w:cs="Times New Roman"/>
                <w:sz w:val="28"/>
                <w:szCs w:val="28"/>
              </w:rPr>
              <w:t>này  thuộc</w:t>
            </w:r>
            <w:proofErr w:type="gramEnd"/>
            <w:r w:rsidRPr="001A13DA">
              <w:rPr>
                <w:rFonts w:ascii="Times New Roman" w:eastAsia="Times New Roman" w:hAnsi="Times New Roman" w:cs="Times New Roman"/>
                <w:sz w:val="28"/>
                <w:szCs w:val="28"/>
              </w:rPr>
              <w:t xml:space="preserve"> loại nào  ? (Là “giải pháp cải tiến” hay “hợp lý hoá hoạt động”?</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w:t>
            </w:r>
            <w:r w:rsidRPr="001A13DA">
              <w:rPr>
                <w:rFonts w:ascii="Times New Roman" w:eastAsia="Times New Roman" w:hAnsi="Times New Roman" w:cs="Times New Roman"/>
                <w:b/>
                <w:bCs/>
                <w:sz w:val="28"/>
                <w:szCs w:val="28"/>
                <w:u w:val="single"/>
              </w:rPr>
              <w:t>Cải tiến</w:t>
            </w:r>
            <w:r w:rsidRPr="001A13DA">
              <w:rPr>
                <w:rFonts w:ascii="Times New Roman" w:eastAsia="Times New Roman" w:hAnsi="Times New Roman" w:cs="Times New Roman"/>
                <w:sz w:val="28"/>
                <w:szCs w:val="28"/>
              </w:rPr>
              <w:t>: </w:t>
            </w:r>
            <w:r w:rsidRPr="001A13DA">
              <w:rPr>
                <w:rFonts w:ascii="Times New Roman" w:eastAsia="Times New Roman" w:hAnsi="Times New Roman" w:cs="Times New Roman"/>
                <w:sz w:val="28"/>
                <w:szCs w:val="28"/>
              </w:rPr>
              <w:br/>
              <w:t xml:space="preserve">cải tiến (kết </w:t>
            </w:r>
            <w:proofErr w:type="gramStart"/>
            <w:r w:rsidRPr="001A13DA">
              <w:rPr>
                <w:rFonts w:ascii="Times New Roman" w:eastAsia="Times New Roman" w:hAnsi="Times New Roman" w:cs="Times New Roman"/>
                <w:sz w:val="28"/>
                <w:szCs w:val="28"/>
              </w:rPr>
              <w:t>cấu ,</w:t>
            </w:r>
            <w:proofErr w:type="gramEnd"/>
            <w:r w:rsidRPr="001A13DA">
              <w:rPr>
                <w:rFonts w:ascii="Times New Roman" w:eastAsia="Times New Roman" w:hAnsi="Times New Roman" w:cs="Times New Roman"/>
                <w:sz w:val="28"/>
                <w:szCs w:val="28"/>
              </w:rPr>
              <w:t xml:space="preserve"> thiết kế; sử dụng, tạo sản phẩm thay thế; thể nghịệm, bảo quản,..)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w:t>
            </w:r>
            <w:r w:rsidRPr="001A13DA">
              <w:rPr>
                <w:rFonts w:ascii="Times New Roman" w:eastAsia="Times New Roman" w:hAnsi="Times New Roman" w:cs="Times New Roman"/>
                <w:b/>
                <w:bCs/>
                <w:sz w:val="28"/>
                <w:szCs w:val="28"/>
                <w:u w:val="single"/>
              </w:rPr>
              <w:t>Hợp lý hoá hoạt động</w:t>
            </w:r>
            <w:r w:rsidRPr="001A13DA">
              <w:rPr>
                <w:rFonts w:ascii="Times New Roman" w:eastAsia="Times New Roman" w:hAnsi="Times New Roman" w:cs="Times New Roman"/>
                <w:sz w:val="28"/>
                <w:szCs w:val="28"/>
              </w:rPr>
              <w:t xml:space="preserve">:  tổ chức hoạt động nghiệp </w:t>
            </w:r>
            <w:proofErr w:type="gramStart"/>
            <w:r w:rsidRPr="001A13DA">
              <w:rPr>
                <w:rFonts w:ascii="Times New Roman" w:eastAsia="Times New Roman" w:hAnsi="Times New Roman" w:cs="Times New Roman"/>
                <w:sz w:val="28"/>
                <w:szCs w:val="28"/>
              </w:rPr>
              <w:t>vụ ;</w:t>
            </w:r>
            <w:proofErr w:type="gramEnd"/>
            <w:r w:rsidRPr="001A13DA">
              <w:rPr>
                <w:rFonts w:ascii="Times New Roman" w:eastAsia="Times New Roman" w:hAnsi="Times New Roman" w:cs="Times New Roman"/>
                <w:sz w:val="28"/>
                <w:szCs w:val="28"/>
              </w:rPr>
              <w:t xml:space="preserve"> công tác quản lý,...</w:t>
            </w:r>
          </w:p>
        </w:tc>
        <w:tc>
          <w:tcPr>
            <w:tcW w:w="1648"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Nêu rõ bản chất,</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loại hình...</w:t>
            </w:r>
            <w:r w:rsidRPr="001A13DA">
              <w:rPr>
                <w:rFonts w:ascii="Times New Roman" w:eastAsia="Times New Roman" w:hAnsi="Times New Roman" w:cs="Times New Roman"/>
                <w:sz w:val="28"/>
                <w:szCs w:val="28"/>
              </w:rPr>
              <w:br/>
              <w:t>của</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giải pháp mới</w:t>
            </w: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2. Áp dụng SKKN</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19. Muốn áp dụng SKKN, họ sẽ lần lượt</w:t>
            </w:r>
            <w:proofErr w:type="gramStart"/>
            <w:r w:rsidRPr="001A13DA">
              <w:rPr>
                <w:rFonts w:ascii="Times New Roman" w:eastAsia="Times New Roman" w:hAnsi="Times New Roman" w:cs="Times New Roman"/>
                <w:sz w:val="28"/>
                <w:szCs w:val="28"/>
              </w:rPr>
              <w:t>  làm</w:t>
            </w:r>
            <w:proofErr w:type="gramEnd"/>
            <w:r w:rsidRPr="001A13DA">
              <w:rPr>
                <w:rFonts w:ascii="Times New Roman" w:eastAsia="Times New Roman" w:hAnsi="Times New Roman" w:cs="Times New Roman"/>
                <w:sz w:val="28"/>
                <w:szCs w:val="28"/>
              </w:rPr>
              <w:t xml:space="preserve"> những việc gỡ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Dựng hình vẽ, ảnh chụp hoặc sơ đồ giúp người đọc dễ hình dung, vận dụng</w:t>
            </w:r>
          </w:p>
        </w:tc>
        <w:tc>
          <w:tcPr>
            <w:tcW w:w="1648"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Dễ áp dụng</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w:t>
            </w:r>
          </w:p>
        </w:tc>
      </w:tr>
      <w:tr w:rsidR="001A13DA" w:rsidRPr="001A13DA" w:rsidTr="001A13DA">
        <w:tc>
          <w:tcPr>
            <w:tcW w:w="7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7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0" w:line="240" w:lineRule="auto"/>
              <w:jc w:val="both"/>
              <w:rPr>
                <w:rFonts w:ascii="Times New Roman" w:eastAsia="Times New Roman" w:hAnsi="Times New Roman" w:cs="Times New Roman"/>
                <w:sz w:val="28"/>
                <w:szCs w:val="28"/>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3. Kết luận chung và       kiến </w:t>
            </w:r>
            <w:r w:rsidRPr="001A13DA">
              <w:rPr>
                <w:rFonts w:ascii="Times New Roman" w:eastAsia="Times New Roman" w:hAnsi="Times New Roman" w:cs="Times New Roman"/>
                <w:sz w:val="28"/>
                <w:szCs w:val="28"/>
              </w:rPr>
              <w:lastRenderedPageBreak/>
              <w:t>nghị</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20. Ý nghĩa</w:t>
            </w:r>
            <w:proofErr w:type="gramStart"/>
            <w:r w:rsidRPr="001A13DA">
              <w:rPr>
                <w:rFonts w:ascii="Times New Roman" w:eastAsia="Times New Roman" w:hAnsi="Times New Roman" w:cs="Times New Roman"/>
                <w:sz w:val="28"/>
                <w:szCs w:val="28"/>
              </w:rPr>
              <w:t>  của</w:t>
            </w:r>
            <w:proofErr w:type="gramEnd"/>
            <w:r w:rsidRPr="001A13DA">
              <w:rPr>
                <w:rFonts w:ascii="Times New Roman" w:eastAsia="Times New Roman" w:hAnsi="Times New Roman" w:cs="Times New Roman"/>
                <w:sz w:val="28"/>
                <w:szCs w:val="28"/>
              </w:rPr>
              <w:t xml:space="preserve"> SKKN (đối với thực tiễn, với lý luận ?)</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21. Để nâng hiệu quả cao hơn, có thể làm những gì </w:t>
            </w:r>
            <w:r w:rsidRPr="001A13DA">
              <w:rPr>
                <w:rFonts w:ascii="Times New Roman" w:eastAsia="Times New Roman" w:hAnsi="Times New Roman" w:cs="Times New Roman"/>
                <w:sz w:val="28"/>
                <w:szCs w:val="28"/>
              </w:rPr>
              <w:lastRenderedPageBreak/>
              <w:t>khác?</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22. Cần tiếp tục nghiên cứu đối tượng nào ở</w:t>
            </w:r>
            <w:proofErr w:type="gramStart"/>
            <w:r w:rsidRPr="001A13DA">
              <w:rPr>
                <w:rFonts w:ascii="Times New Roman" w:eastAsia="Times New Roman" w:hAnsi="Times New Roman" w:cs="Times New Roman"/>
                <w:sz w:val="28"/>
                <w:szCs w:val="28"/>
              </w:rPr>
              <w:t>  lĩnh</w:t>
            </w:r>
            <w:proofErr w:type="gramEnd"/>
            <w:r w:rsidRPr="001A13DA">
              <w:rPr>
                <w:rFonts w:ascii="Times New Roman" w:eastAsia="Times New Roman" w:hAnsi="Times New Roman" w:cs="Times New Roman"/>
                <w:sz w:val="28"/>
                <w:szCs w:val="28"/>
              </w:rPr>
              <w:t xml:space="preserve"> vực này ?</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23. Các cấp quản lý cần thực hiện những tác động gì để nâng hiệu quả cho phía áp dụng SKKN (tác giả, đồng nghiệp)?</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Nêu ý nghĩa SKKN đối với ngành, đối với thực tiễn.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Đề xuất</w:t>
            </w:r>
            <w:proofErr w:type="gramStart"/>
            <w:r w:rsidRPr="001A13DA">
              <w:rPr>
                <w:rFonts w:ascii="Times New Roman" w:eastAsia="Times New Roman" w:hAnsi="Times New Roman" w:cs="Times New Roman"/>
                <w:sz w:val="28"/>
                <w:szCs w:val="28"/>
              </w:rPr>
              <w:t>  các</w:t>
            </w:r>
            <w:proofErr w:type="gramEnd"/>
            <w:r w:rsidRPr="001A13DA">
              <w:rPr>
                <w:rFonts w:ascii="Times New Roman" w:eastAsia="Times New Roman" w:hAnsi="Times New Roman" w:cs="Times New Roman"/>
                <w:sz w:val="28"/>
                <w:szCs w:val="28"/>
              </w:rPr>
              <w:t xml:space="preserve">  ý  tưởng mới- SK; đề nghị với </w:t>
            </w:r>
            <w:r w:rsidRPr="001A13DA">
              <w:rPr>
                <w:rFonts w:ascii="Times New Roman" w:eastAsia="Times New Roman" w:hAnsi="Times New Roman" w:cs="Times New Roman"/>
                <w:sz w:val="28"/>
                <w:szCs w:val="28"/>
              </w:rPr>
              <w:lastRenderedPageBreak/>
              <w:t>đồng nghiệp về việc nghiên cứu ý tưởng mới.</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Đề nghị với các cấp QL về</w:t>
            </w:r>
            <w:proofErr w:type="gramStart"/>
            <w:r w:rsidRPr="001A13DA">
              <w:rPr>
                <w:rFonts w:ascii="Times New Roman" w:eastAsia="Times New Roman" w:hAnsi="Times New Roman" w:cs="Times New Roman"/>
                <w:sz w:val="28"/>
                <w:szCs w:val="28"/>
              </w:rPr>
              <w:t>  áp</w:t>
            </w:r>
            <w:proofErr w:type="gramEnd"/>
            <w:r w:rsidRPr="001A13DA">
              <w:rPr>
                <w:rFonts w:ascii="Times New Roman" w:eastAsia="Times New Roman" w:hAnsi="Times New Roman" w:cs="Times New Roman"/>
                <w:sz w:val="28"/>
                <w:szCs w:val="28"/>
              </w:rPr>
              <w:t xml:space="preserve"> dụng  và hỗ trợ SKKN.</w:t>
            </w:r>
          </w:p>
        </w:tc>
        <w:tc>
          <w:tcPr>
            <w:tcW w:w="1648" w:type="dxa"/>
            <w:tcBorders>
              <w:top w:val="outset" w:sz="6" w:space="0" w:color="auto"/>
              <w:left w:val="outset" w:sz="6" w:space="0" w:color="auto"/>
              <w:bottom w:val="outset" w:sz="6" w:space="0" w:color="auto"/>
              <w:right w:val="outset" w:sz="6" w:space="0" w:color="auto"/>
            </w:tcBorders>
            <w:shd w:val="clear" w:color="auto" w:fill="FFFFFF"/>
            <w:hideMark/>
          </w:tcPr>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Khẳng định</w:t>
            </w:r>
          </w:p>
          <w:p w:rsidR="001A13DA" w:rsidRPr="001A13DA" w:rsidRDefault="001A13DA" w:rsidP="001A13DA">
            <w:pPr>
              <w:spacing w:after="150" w:line="240" w:lineRule="auto"/>
              <w:jc w:val="both"/>
              <w:rPr>
                <w:rFonts w:ascii="Times New Roman" w:eastAsia="Times New Roman" w:hAnsi="Times New Roman" w:cs="Times New Roman"/>
                <w:sz w:val="28"/>
                <w:szCs w:val="28"/>
              </w:rPr>
            </w:pPr>
            <w:proofErr w:type="gramStart"/>
            <w:r w:rsidRPr="001A13DA">
              <w:rPr>
                <w:rFonts w:ascii="Times New Roman" w:eastAsia="Times New Roman" w:hAnsi="Times New Roman" w:cs="Times New Roman"/>
                <w:sz w:val="28"/>
                <w:szCs w:val="28"/>
              </w:rPr>
              <w:t>giá</w:t>
            </w:r>
            <w:proofErr w:type="gramEnd"/>
            <w:r w:rsidRPr="001A13DA">
              <w:rPr>
                <w:rFonts w:ascii="Times New Roman" w:eastAsia="Times New Roman" w:hAnsi="Times New Roman" w:cs="Times New Roman"/>
                <w:sz w:val="28"/>
                <w:szCs w:val="28"/>
              </w:rPr>
              <w:t xml:space="preserve"> trị </w:t>
            </w:r>
            <w:r w:rsidRPr="001A13DA">
              <w:rPr>
                <w:rFonts w:ascii="Times New Roman" w:eastAsia="Times New Roman" w:hAnsi="Times New Roman" w:cs="Times New Roman"/>
                <w:sz w:val="28"/>
                <w:szCs w:val="28"/>
              </w:rPr>
              <w:br/>
              <w:t>của SKKN.</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br/>
            </w:r>
            <w:r w:rsidRPr="001A13DA">
              <w:rPr>
                <w:rFonts w:ascii="Times New Roman" w:eastAsia="Times New Roman" w:hAnsi="Times New Roman" w:cs="Times New Roman"/>
                <w:sz w:val="28"/>
                <w:szCs w:val="28"/>
              </w:rPr>
              <w:lastRenderedPageBreak/>
              <w:t>Có thể đưa ra hướng  nghiên cứu </w:t>
            </w:r>
            <w:r w:rsidRPr="001A13DA">
              <w:rPr>
                <w:rFonts w:ascii="Times New Roman" w:eastAsia="Times New Roman" w:hAnsi="Times New Roman" w:cs="Times New Roman"/>
                <w:sz w:val="28"/>
                <w:szCs w:val="28"/>
              </w:rPr>
              <w:br/>
              <w:t>tiếp theo</w:t>
            </w:r>
          </w:p>
          <w:p w:rsidR="001A13DA" w:rsidRPr="001A13DA" w:rsidRDefault="001A13DA" w:rsidP="001A13DA">
            <w:pPr>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w:t>
            </w:r>
          </w:p>
        </w:tc>
      </w:tr>
    </w:tbl>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lastRenderedPageBreak/>
        <w:t> </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b/>
          <w:bCs/>
          <w:sz w:val="28"/>
          <w:szCs w:val="28"/>
        </w:rPr>
        <w:t xml:space="preserve">III. YÊU CẦU VỀ HÌNH </w:t>
      </w:r>
      <w:proofErr w:type="gramStart"/>
      <w:r w:rsidRPr="001A13DA">
        <w:rPr>
          <w:rFonts w:ascii="Times New Roman" w:eastAsia="Times New Roman" w:hAnsi="Times New Roman" w:cs="Times New Roman"/>
          <w:b/>
          <w:bCs/>
          <w:sz w:val="28"/>
          <w:szCs w:val="28"/>
        </w:rPr>
        <w:t>THỨC  VĂN</w:t>
      </w:r>
      <w:proofErr w:type="gramEnd"/>
      <w:r w:rsidRPr="001A13DA">
        <w:rPr>
          <w:rFonts w:ascii="Times New Roman" w:eastAsia="Times New Roman" w:hAnsi="Times New Roman" w:cs="Times New Roman"/>
          <w:b/>
          <w:bCs/>
          <w:sz w:val="28"/>
          <w:szCs w:val="28"/>
        </w:rPr>
        <w:t xml:space="preserve"> BẢN  SKKN</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  Bản SKKN được đánh máy, in, đóng quyển theo đúng quy định: Soạn thảo trên khổ giấy A4 bằng MS Word, Font chữ Times New Roman, bảng mã Unicode, cỡ </w:t>
      </w:r>
      <w:proofErr w:type="gramStart"/>
      <w:r w:rsidRPr="001A13DA">
        <w:rPr>
          <w:rFonts w:ascii="Times New Roman" w:eastAsia="Times New Roman" w:hAnsi="Times New Roman" w:cs="Times New Roman"/>
          <w:sz w:val="28"/>
          <w:szCs w:val="28"/>
        </w:rPr>
        <w:t>chữ :</w:t>
      </w:r>
      <w:proofErr w:type="gramEnd"/>
      <w:r w:rsidRPr="001A13DA">
        <w:rPr>
          <w:rFonts w:ascii="Times New Roman" w:eastAsia="Times New Roman" w:hAnsi="Times New Roman" w:cs="Times New Roman"/>
          <w:sz w:val="28"/>
          <w:szCs w:val="28"/>
        </w:rPr>
        <w:t xml:space="preserve"> 14. Dãn dòng đơn.  Lề trái: 3 cm;</w:t>
      </w:r>
      <w:proofErr w:type="gramStart"/>
      <w:r w:rsidRPr="001A13DA">
        <w:rPr>
          <w:rFonts w:ascii="Times New Roman" w:eastAsia="Times New Roman" w:hAnsi="Times New Roman" w:cs="Times New Roman"/>
          <w:sz w:val="28"/>
          <w:szCs w:val="28"/>
        </w:rPr>
        <w:t>  lề</w:t>
      </w:r>
      <w:proofErr w:type="gramEnd"/>
      <w:r w:rsidRPr="001A13DA">
        <w:rPr>
          <w:rFonts w:ascii="Times New Roman" w:eastAsia="Times New Roman" w:hAnsi="Times New Roman" w:cs="Times New Roman"/>
          <w:sz w:val="28"/>
          <w:szCs w:val="28"/>
        </w:rPr>
        <w:t xml:space="preserve"> phải: 2 cm;; lề trên: 2 cm; lề dưới: 2 cm. Số trang tối thiểu để chấm cấp thành phố từ 20 trang trở lên.</w:t>
      </w:r>
    </w:p>
    <w:p w:rsidR="001A13DA" w:rsidRPr="001A13DA" w:rsidRDefault="001A13DA" w:rsidP="001A13DA">
      <w:pPr>
        <w:shd w:val="clear" w:color="auto" w:fill="FFFFFF"/>
        <w:spacing w:after="150" w:line="240" w:lineRule="auto"/>
        <w:jc w:val="both"/>
        <w:rPr>
          <w:rFonts w:ascii="Times New Roman" w:eastAsia="Times New Roman" w:hAnsi="Times New Roman" w:cs="Times New Roman"/>
          <w:sz w:val="28"/>
          <w:szCs w:val="28"/>
        </w:rPr>
      </w:pPr>
      <w:r w:rsidRPr="001A13DA">
        <w:rPr>
          <w:rFonts w:ascii="Times New Roman" w:eastAsia="Times New Roman" w:hAnsi="Times New Roman" w:cs="Times New Roman"/>
          <w:sz w:val="28"/>
          <w:szCs w:val="28"/>
        </w:rPr>
        <w:t xml:space="preserve">- Bìa SKKN </w:t>
      </w:r>
      <w:proofErr w:type="gramStart"/>
      <w:r w:rsidRPr="001A13DA">
        <w:rPr>
          <w:rFonts w:ascii="Times New Roman" w:eastAsia="Times New Roman" w:hAnsi="Times New Roman" w:cs="Times New Roman"/>
          <w:sz w:val="28"/>
          <w:szCs w:val="28"/>
        </w:rPr>
        <w:t>theo</w:t>
      </w:r>
      <w:proofErr w:type="gramEnd"/>
      <w:r w:rsidRPr="001A13DA">
        <w:rPr>
          <w:rFonts w:ascii="Times New Roman" w:eastAsia="Times New Roman" w:hAnsi="Times New Roman" w:cs="Times New Roman"/>
          <w:sz w:val="28"/>
          <w:szCs w:val="28"/>
        </w:rPr>
        <w:t xml:space="preserve"> mẫu đính kèm. Tên SKKN phải</w:t>
      </w:r>
      <w:proofErr w:type="gramStart"/>
      <w:r w:rsidRPr="001A13DA">
        <w:rPr>
          <w:rFonts w:ascii="Times New Roman" w:eastAsia="Times New Roman" w:hAnsi="Times New Roman" w:cs="Times New Roman"/>
          <w:sz w:val="28"/>
          <w:szCs w:val="28"/>
        </w:rPr>
        <w:t>  ngắn</w:t>
      </w:r>
      <w:proofErr w:type="gramEnd"/>
      <w:r w:rsidRPr="001A13DA">
        <w:rPr>
          <w:rFonts w:ascii="Times New Roman" w:eastAsia="Times New Roman" w:hAnsi="Times New Roman" w:cs="Times New Roman"/>
          <w:sz w:val="28"/>
          <w:szCs w:val="28"/>
        </w:rPr>
        <w:t xml:space="preserve"> gọn, rõ ràng, đúng trọng tâm SKKN đề cập,  không dài quá 30 từ.</w:t>
      </w:r>
    </w:p>
    <w:p w:rsidR="008B1C58" w:rsidRPr="001A13DA" w:rsidRDefault="001A13DA" w:rsidP="001A13DA">
      <w:pPr>
        <w:jc w:val="both"/>
        <w:rPr>
          <w:rFonts w:ascii="Times New Roman" w:hAnsi="Times New Roman" w:cs="Times New Roman"/>
          <w:sz w:val="28"/>
          <w:szCs w:val="28"/>
        </w:rPr>
      </w:pPr>
    </w:p>
    <w:sectPr w:rsidR="008B1C58" w:rsidRPr="001A13DA" w:rsidSect="001A13DA">
      <w:pgSz w:w="12240" w:h="15840"/>
      <w:pgMar w:top="90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DA"/>
    <w:rsid w:val="00191F25"/>
    <w:rsid w:val="001A13DA"/>
    <w:rsid w:val="002A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13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3DA"/>
    <w:rPr>
      <w:rFonts w:ascii="Times New Roman" w:eastAsia="Times New Roman" w:hAnsi="Times New Roman" w:cs="Times New Roman"/>
      <w:b/>
      <w:bCs/>
      <w:sz w:val="36"/>
      <w:szCs w:val="36"/>
    </w:rPr>
  </w:style>
  <w:style w:type="paragraph" w:styleId="NormalWeb">
    <w:name w:val="Normal (Web)"/>
    <w:basedOn w:val="Normal"/>
    <w:uiPriority w:val="99"/>
    <w:unhideWhenUsed/>
    <w:rsid w:val="001A13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13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3DA"/>
    <w:rPr>
      <w:rFonts w:ascii="Times New Roman" w:eastAsia="Times New Roman" w:hAnsi="Times New Roman" w:cs="Times New Roman"/>
      <w:b/>
      <w:bCs/>
      <w:sz w:val="36"/>
      <w:szCs w:val="36"/>
    </w:rPr>
  </w:style>
  <w:style w:type="paragraph" w:styleId="NormalWeb">
    <w:name w:val="Normal (Web)"/>
    <w:basedOn w:val="Normal"/>
    <w:uiPriority w:val="99"/>
    <w:unhideWhenUsed/>
    <w:rsid w:val="001A13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1158</Words>
  <Characters>6603</Characters>
  <Application>Microsoft Office Word</Application>
  <DocSecurity>0</DocSecurity>
  <Lines>55</Lines>
  <Paragraphs>15</Paragraphs>
  <ScaleCrop>false</ScaleCrop>
  <Company>Microsoft</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2019-01-17T06:05:00Z</dcterms:created>
  <dcterms:modified xsi:type="dcterms:W3CDTF">2019-01-17T06:11:00Z</dcterms:modified>
</cp:coreProperties>
</file>